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0B877FA3" w14:textId="040B291B"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0E7D67">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7942A0">
        <w:rPr>
          <w:rFonts w:ascii="GHEA Grapalat" w:hAnsi="GHEA Grapalat"/>
          <w:i w:val="0"/>
          <w:sz w:val="24"/>
          <w:szCs w:val="24"/>
          <w:lang w:val="en-US"/>
        </w:rPr>
        <w:t>25</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0E7D67">
        <w:rPr>
          <w:rFonts w:ascii="GHEA Grapalat" w:hAnsi="GHEA Grapalat"/>
          <w:i w:val="0"/>
          <w:sz w:val="24"/>
          <w:szCs w:val="24"/>
          <w:lang w:val="en-US"/>
        </w:rPr>
        <w:t>June</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7202FF7F" w:rsidR="00AE4EFD" w:rsidRPr="00D016E8"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ԵՔ-ՀԲՄԽԾՁԲ</w:t>
      </w:r>
      <w:r w:rsidRPr="008C5F05">
        <w:rPr>
          <w:rFonts w:ascii="GHEA Grapalat" w:hAnsi="GHEA Grapalat"/>
          <w:b/>
          <w:i w:val="0"/>
          <w:sz w:val="24"/>
          <w:szCs w:val="24"/>
        </w:rPr>
        <w:t>-</w:t>
      </w:r>
      <w:r w:rsidR="009D482C">
        <w:rPr>
          <w:rFonts w:ascii="GHEA Grapalat" w:hAnsi="GHEA Grapalat"/>
          <w:b/>
          <w:i w:val="0"/>
          <w:sz w:val="24"/>
          <w:szCs w:val="24"/>
        </w:rPr>
        <w:t>25/</w:t>
      </w:r>
      <w:r w:rsidR="007942A0">
        <w:rPr>
          <w:rFonts w:ascii="GHEA Grapalat" w:hAnsi="GHEA Grapalat"/>
          <w:b/>
          <w:i w:val="0"/>
          <w:sz w:val="24"/>
          <w:szCs w:val="24"/>
        </w:rPr>
        <w:t>72</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63964415"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790F3A" w:rsidRPr="00790F3A">
        <w:rPr>
          <w:rFonts w:ascii="GHEA Grapalat" w:hAnsi="GHEA Grapalat" w:cs="Sylfaen"/>
          <w:b/>
          <w:i w:val="0"/>
          <w:sz w:val="24"/>
          <w:szCs w:val="24"/>
          <w:lang w:val="hy-AM"/>
        </w:rPr>
        <w:t>of  consulting services on on technical quality control of</w:t>
      </w:r>
      <w:r w:rsidR="007C2CCC" w:rsidRPr="007C2CCC">
        <w:t xml:space="preserve"> </w:t>
      </w:r>
      <w:r w:rsidR="00F84F7B" w:rsidRPr="00F84F7B">
        <w:rPr>
          <w:rFonts w:ascii="GHEA Grapalat" w:hAnsi="GHEA Grapalat" w:cs="Sylfaen"/>
          <w:b/>
          <w:i w:val="0"/>
          <w:sz w:val="24"/>
          <w:szCs w:val="24"/>
        </w:rPr>
        <w:t>m</w:t>
      </w:r>
      <w:r w:rsidR="00F84F7B" w:rsidRPr="00F84F7B">
        <w:rPr>
          <w:rFonts w:ascii="GHEA Grapalat" w:hAnsi="GHEA Grapalat" w:cs="Sylfaen"/>
          <w:b/>
          <w:i w:val="0"/>
          <w:sz w:val="24"/>
          <w:szCs w:val="24"/>
        </w:rPr>
        <w:t>ajor repairs of courtyards and construction of football fields</w:t>
      </w:r>
      <w:r w:rsidR="00F84F7B" w:rsidRPr="000E7D67">
        <w:rPr>
          <w:rFonts w:ascii="GHEA Grapalat" w:hAnsi="GHEA Grapalat" w:cs="Sylfaen"/>
          <w:b/>
          <w:i w:val="0"/>
          <w:sz w:val="24"/>
          <w:szCs w:val="24"/>
          <w:lang w:val="hy-AM"/>
        </w:rPr>
        <w:t xml:space="preserve"> </w:t>
      </w:r>
      <w:r w:rsidR="00F84F7B" w:rsidRPr="00F84F7B">
        <w:rPr>
          <w:rFonts w:ascii="GHEA Grapalat" w:hAnsi="GHEA Grapalat" w:cs="Sylfaen"/>
          <w:b/>
          <w:i w:val="0"/>
          <w:sz w:val="24"/>
          <w:szCs w:val="24"/>
        </w:rPr>
        <w:t xml:space="preserve">of the </w:t>
      </w:r>
      <w:proofErr w:type="spellStart"/>
      <w:r w:rsidR="00F84F7B" w:rsidRPr="00F84F7B">
        <w:rPr>
          <w:rFonts w:ascii="GHEA Grapalat" w:hAnsi="GHEA Grapalat" w:cs="Sylfaen"/>
          <w:b/>
          <w:i w:val="0"/>
          <w:sz w:val="24"/>
          <w:szCs w:val="24"/>
        </w:rPr>
        <w:t>Achapnyak</w:t>
      </w:r>
      <w:proofErr w:type="spellEnd"/>
      <w:r w:rsidR="00F84F7B" w:rsidRPr="00F84F7B">
        <w:rPr>
          <w:rFonts w:ascii="GHEA Grapalat" w:hAnsi="GHEA Grapalat" w:cs="Sylfaen"/>
          <w:b/>
          <w:i w:val="0"/>
          <w:sz w:val="24"/>
          <w:szCs w:val="24"/>
        </w:rPr>
        <w:t xml:space="preserve"> administrative district </w:t>
      </w:r>
      <w:r w:rsidR="00790F3A" w:rsidRPr="00790F3A">
        <w:rPr>
          <w:rFonts w:ascii="GHEA Grapalat" w:hAnsi="GHEA Grapalat" w:cs="Sylfaen"/>
          <w:b/>
          <w:i w:val="0"/>
          <w:sz w:val="24"/>
          <w:szCs w:val="24"/>
          <w:lang w:val="hy-AM"/>
        </w:rPr>
        <w:t>of Yerevan</w:t>
      </w:r>
      <w:r w:rsidR="002442CB" w:rsidRPr="002442CB">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1A6441A7"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4B1039">
        <w:rPr>
          <w:rFonts w:ascii="GHEA Grapalat" w:hAnsi="GHEA Grapalat"/>
          <w:b/>
          <w:i w:val="0"/>
          <w:spacing w:val="1"/>
          <w:sz w:val="24"/>
          <w:szCs w:val="24"/>
        </w:rPr>
        <w:t>1</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4B1039">
        <w:rPr>
          <w:rFonts w:ascii="GHEA Grapalat" w:hAnsi="GHEA Grapalat"/>
          <w:b/>
          <w:i w:val="0"/>
          <w:spacing w:val="1"/>
          <w:sz w:val="24"/>
          <w:szCs w:val="24"/>
        </w:rPr>
        <w:t>07.07</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63246B61"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Pr="0063081E">
        <w:rPr>
          <w:rFonts w:ascii="GHEA Grapalat" w:hAnsi="GHEA Grapalat"/>
          <w:b/>
          <w:i w:val="0"/>
          <w:spacing w:val="1"/>
          <w:sz w:val="24"/>
          <w:szCs w:val="24"/>
        </w:rPr>
        <w:t>1</w:t>
      </w:r>
      <w:r w:rsidR="004B1039">
        <w:rPr>
          <w:rFonts w:ascii="GHEA Grapalat" w:hAnsi="GHEA Grapalat"/>
          <w:b/>
          <w:i w:val="0"/>
          <w:spacing w:val="1"/>
          <w:sz w:val="24"/>
          <w:szCs w:val="24"/>
        </w:rPr>
        <w:t>1</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4B1039">
        <w:rPr>
          <w:rFonts w:ascii="GHEA Grapalat" w:hAnsi="GHEA Grapalat"/>
          <w:b/>
          <w:i w:val="0"/>
          <w:spacing w:val="1"/>
          <w:sz w:val="24"/>
          <w:szCs w:val="24"/>
        </w:rPr>
        <w:t>07.07</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3A78D661"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D016E8">
        <w:rPr>
          <w:rFonts w:ascii="GHEA Grapalat" w:hAnsi="GHEA Grapalat"/>
          <w:i w:val="0"/>
          <w:sz w:val="24"/>
          <w:szCs w:val="24"/>
          <w:lang w:val="en-US"/>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0507480C"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D016E8" w:rsidRPr="00D016E8">
        <w:rPr>
          <w:rFonts w:ascii="GHEA Grapalat" w:hAnsi="GHEA Grapalat"/>
          <w:i w:val="0"/>
          <w:sz w:val="24"/>
          <w:szCs w:val="24"/>
        </w:rPr>
        <w:t>viktorya.ghazaryan@yerevan.am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504FE" w14:textId="77777777" w:rsidR="00823E07" w:rsidRDefault="00823E07">
      <w:r>
        <w:separator/>
      </w:r>
    </w:p>
  </w:endnote>
  <w:endnote w:type="continuationSeparator" w:id="0">
    <w:p w14:paraId="4D38F412" w14:textId="77777777" w:rsidR="00823E07" w:rsidRDefault="00823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AD56E" w14:textId="77777777" w:rsidR="00823E07" w:rsidRDefault="00823E07">
      <w:r>
        <w:separator/>
      </w:r>
    </w:p>
  </w:footnote>
  <w:footnote w:type="continuationSeparator" w:id="0">
    <w:p w14:paraId="359B0889" w14:textId="77777777" w:rsidR="00823E07" w:rsidRDefault="00823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E7D67"/>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4DB"/>
    <w:rsid w:val="00277F14"/>
    <w:rsid w:val="002805B8"/>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0F37"/>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1039"/>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B72B5"/>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64"/>
    <w:rsid w:val="00781688"/>
    <w:rsid w:val="00782D3C"/>
    <w:rsid w:val="0078387F"/>
    <w:rsid w:val="00785C0C"/>
    <w:rsid w:val="00785D3A"/>
    <w:rsid w:val="0078774A"/>
    <w:rsid w:val="00790F3A"/>
    <w:rsid w:val="00791764"/>
    <w:rsid w:val="00793108"/>
    <w:rsid w:val="00793E8B"/>
    <w:rsid w:val="007942A0"/>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2CCC"/>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3E07"/>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2B69"/>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57FDE"/>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7B7"/>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07E"/>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6E8"/>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6684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4F7B"/>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2</Pages>
  <Words>420</Words>
  <Characters>2396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196</cp:revision>
  <cp:lastPrinted>2017-05-25T08:14:00Z</cp:lastPrinted>
  <dcterms:created xsi:type="dcterms:W3CDTF">2017-06-08T07:41:00Z</dcterms:created>
  <dcterms:modified xsi:type="dcterms:W3CDTF">2025-06-27T06:24:00Z</dcterms:modified>
</cp:coreProperties>
</file>